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CB700A">
        <w:rPr>
          <w:rFonts w:cs="Arial"/>
          <w:b/>
          <w:sz w:val="18"/>
          <w:szCs w:val="18"/>
          <w:lang w:val="en-ZA"/>
        </w:rPr>
        <w:t>02 August</w:t>
      </w:r>
      <w:r>
        <w:rPr>
          <w:rFonts w:cs="Arial"/>
          <w:b/>
          <w:sz w:val="18"/>
          <w:szCs w:val="18"/>
          <w:lang w:val="en-ZA"/>
        </w:rPr>
        <w:t xml:space="preserve">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A46E7E" w:rsidRDefault="007F4679" w:rsidP="00A46E7E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A46E7E" w:rsidRDefault="007F4679" w:rsidP="00A46E7E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>MAQ019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F948DF" w:rsidRPr="007A14BD" w:rsidRDefault="007F4679" w:rsidP="00F948DF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6E7830">
        <w:rPr>
          <w:rFonts w:cs="Arial"/>
          <w:b/>
          <w:sz w:val="18"/>
          <w:szCs w:val="18"/>
          <w:lang w:val="en-ZA"/>
        </w:rPr>
        <w:t>MACQUARIE SECURITIES SA (PTY) LTD</w:t>
      </w:r>
      <w:r w:rsidR="006E7830">
        <w:rPr>
          <w:rFonts w:cs="Arial"/>
          <w:sz w:val="18"/>
          <w:szCs w:val="18"/>
          <w:lang w:val="en-ZA"/>
        </w:rPr>
        <w:t xml:space="preserve"> </w:t>
      </w:r>
      <w:r w:rsidR="005005DC">
        <w:rPr>
          <w:rFonts w:cs="Arial"/>
          <w:sz w:val="18"/>
          <w:szCs w:val="18"/>
          <w:lang w:val="en-ZA"/>
        </w:rPr>
        <w:t xml:space="preserve">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2 August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F948DF">
        <w:rPr>
          <w:rFonts w:cs="Arial"/>
          <w:b/>
          <w:sz w:val="18"/>
          <w:szCs w:val="18"/>
          <w:lang w:val="en-ZA"/>
        </w:rPr>
        <w:t>Programme Memorandum</w:t>
      </w:r>
      <w:r w:rsidR="00F948DF" w:rsidRPr="00A9492E">
        <w:rPr>
          <w:rFonts w:cs="Arial"/>
          <w:b/>
          <w:sz w:val="18"/>
          <w:szCs w:val="18"/>
          <w:lang w:val="en-ZA"/>
        </w:rPr>
        <w:t xml:space="preserve"> </w:t>
      </w:r>
      <w:r w:rsidR="00F948DF" w:rsidRPr="00A9492E">
        <w:rPr>
          <w:rFonts w:cs="Arial"/>
          <w:bCs/>
          <w:sz w:val="18"/>
          <w:szCs w:val="18"/>
          <w:lang w:val="en-ZA"/>
        </w:rPr>
        <w:t>dated</w:t>
      </w:r>
      <w:r w:rsidR="00F948DF" w:rsidRPr="00A9492E">
        <w:rPr>
          <w:rFonts w:cs="Arial"/>
          <w:b/>
          <w:bCs/>
          <w:sz w:val="18"/>
          <w:szCs w:val="18"/>
          <w:lang w:val="en-ZA"/>
        </w:rPr>
        <w:t xml:space="preserve"> </w:t>
      </w:r>
      <w:r w:rsidR="00F948DF">
        <w:rPr>
          <w:rFonts w:cs="Arial"/>
          <w:b/>
          <w:bCs/>
          <w:sz w:val="18"/>
          <w:szCs w:val="18"/>
          <w:lang w:val="en-ZA"/>
        </w:rPr>
        <w:t>17 May 2012.</w:t>
      </w:r>
    </w:p>
    <w:p w:rsidR="007F4679" w:rsidRPr="007A14BD" w:rsidRDefault="007F4679" w:rsidP="00F948DF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F948DF">
        <w:rPr>
          <w:rFonts w:cs="Arial"/>
          <w:b/>
          <w:sz w:val="18"/>
          <w:szCs w:val="18"/>
          <w:lang w:val="en-ZA"/>
        </w:rPr>
        <w:t xml:space="preserve">Zero Coupon Note 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5,000,000,000.00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F948DF" w:rsidRPr="00F948DF">
        <w:rPr>
          <w:rFonts w:cs="Arial"/>
          <w:sz w:val="18"/>
          <w:szCs w:val="18"/>
          <w:lang w:val="en-ZA"/>
        </w:rPr>
        <w:t>R</w:t>
      </w:r>
      <w:r w:rsidR="00CB700A">
        <w:rPr>
          <w:rFonts w:cs="Arial"/>
          <w:sz w:val="18"/>
          <w:szCs w:val="18"/>
          <w:lang w:val="en-ZA"/>
        </w:rPr>
        <w:t xml:space="preserve"> 2,639,000,000.00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MAQ019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 w:rsidR="00CB700A">
        <w:rPr>
          <w:rFonts w:cs="Arial"/>
          <w:sz w:val="18"/>
          <w:szCs w:val="18"/>
          <w:lang w:val="en-ZA"/>
        </w:rPr>
        <w:t>344</w:t>
      </w:r>
      <w:r>
        <w:rPr>
          <w:rFonts w:cs="Arial"/>
          <w:sz w:val="18"/>
          <w:szCs w:val="18"/>
          <w:lang w:val="en-ZA"/>
        </w:rPr>
        <w:t>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CB700A">
        <w:rPr>
          <w:rFonts w:cs="Arial"/>
          <w:sz w:val="18"/>
          <w:szCs w:val="18"/>
          <w:lang w:val="en-ZA"/>
        </w:rPr>
        <w:t>98.62266</w:t>
      </w:r>
      <w:r w:rsidR="00F948DF">
        <w:rPr>
          <w:rFonts w:cs="Arial"/>
          <w:sz w:val="18"/>
          <w:szCs w:val="18"/>
          <w:lang w:val="en-ZA"/>
        </w:rPr>
        <w:t>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F948DF">
        <w:rPr>
          <w:rFonts w:cs="Arial"/>
          <w:b/>
          <w:sz w:val="18"/>
          <w:szCs w:val="18"/>
          <w:lang w:val="en-ZA"/>
        </w:rPr>
        <w:t>Indicator</w:t>
      </w:r>
      <w:r w:rsidR="00F948DF">
        <w:rPr>
          <w:rFonts w:cs="Arial"/>
          <w:b/>
          <w:sz w:val="18"/>
          <w:szCs w:val="18"/>
          <w:lang w:val="en-ZA"/>
        </w:rPr>
        <w:tab/>
      </w:r>
      <w:r w:rsidR="00F948DF" w:rsidRPr="00F948DF">
        <w:rPr>
          <w:rFonts w:cs="Arial"/>
          <w:sz w:val="18"/>
          <w:szCs w:val="18"/>
          <w:lang w:val="en-ZA"/>
        </w:rPr>
        <w:t>Zero</w:t>
      </w:r>
      <w:r w:rsidR="00F948DF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8 November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29 October</w:t>
      </w:r>
      <w:r w:rsidR="00F948DF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8 November</w:t>
      </w:r>
      <w:r w:rsidR="00F948DF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28 October</w:t>
      </w:r>
      <w:r w:rsidR="00F948DF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 August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 August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8 November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</w:t>
      </w:r>
      <w:bookmarkStart w:id="0" w:name="_GoBack"/>
      <w:bookmarkEnd w:id="0"/>
      <w:r>
        <w:rPr>
          <w:sz w:val="18"/>
          <w:szCs w:val="18"/>
          <w:lang w:val="en-ZA"/>
        </w:rPr>
        <w:t>00097726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F948DF" w:rsidRDefault="00A46E7E" w:rsidP="00F948DF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Prelini Govender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RMB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+27 11 2821733</w:t>
      </w:r>
    </w:p>
    <w:p w:rsidR="00F948DF" w:rsidRPr="002F1779" w:rsidRDefault="00F948DF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CB700A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CB700A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CB700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CB700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E7830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6E7E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B700A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8DF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9284DC56-D0BF-41F3-B434-CFEB029D1DEE}"/>
</file>

<file path=customXml/itemProps2.xml><?xml version="1.0" encoding="utf-8"?>
<ds:datastoreItem xmlns:ds="http://schemas.openxmlformats.org/officeDocument/2006/customXml" ds:itemID="{61BF62A4-96A2-4422-A482-8E258AC38330}"/>
</file>

<file path=customXml/itemProps3.xml><?xml version="1.0" encoding="utf-8"?>
<ds:datastoreItem xmlns:ds="http://schemas.openxmlformats.org/officeDocument/2006/customXml" ds:itemID="{5C0CACBB-ED4F-413E-B935-3F397D0C22C3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19</TotalTime>
  <Pages>2</Pages>
  <Words>169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1174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Listing-MAQ019-02Aug2012</dc:title>
  <dc:subject/>
  <dc:creator>Johannesburg Stock Exchange</dc:creator>
  <cp:keywords/>
  <cp:lastModifiedBy>Kea Sape</cp:lastModifiedBy>
  <cp:revision>12</cp:revision>
  <cp:lastPrinted>2012-01-03T09:35:00Z</cp:lastPrinted>
  <dcterms:created xsi:type="dcterms:W3CDTF">2012-03-13T10:41:00Z</dcterms:created>
  <dcterms:modified xsi:type="dcterms:W3CDTF">2012-08-02T10:56:00Z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170600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